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501C" w14:textId="4EFC2A2F" w:rsidR="00882A9D" w:rsidRPr="00DD6228" w:rsidRDefault="00DD6228" w:rsidP="00DD62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6228">
        <w:rPr>
          <w:rFonts w:ascii="Arial" w:hAnsi="Arial" w:cs="Arial"/>
          <w:b/>
          <w:bCs/>
          <w:sz w:val="24"/>
          <w:szCs w:val="24"/>
        </w:rPr>
        <w:t>Scleroderma Assoc of QLD Inc. AGM &amp; Seminar 2023</w:t>
      </w:r>
    </w:p>
    <w:p w14:paraId="55436273" w14:textId="77777777" w:rsidR="00A50755" w:rsidRPr="00DD6228" w:rsidRDefault="00A50755" w:rsidP="00DD6228">
      <w:pPr>
        <w:jc w:val="center"/>
        <w:rPr>
          <w:rFonts w:ascii="Arial" w:hAnsi="Arial" w:cs="Arial"/>
          <w:b/>
          <w:bCs/>
        </w:rPr>
      </w:pPr>
    </w:p>
    <w:p w14:paraId="2C4E0B77" w14:textId="07050F64" w:rsidR="000E0E1D" w:rsidRDefault="00DD6228" w:rsidP="00DD62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6228">
        <w:rPr>
          <w:rFonts w:ascii="Arial" w:hAnsi="Arial" w:cs="Arial"/>
          <w:b/>
          <w:bCs/>
          <w:sz w:val="24"/>
          <w:szCs w:val="24"/>
        </w:rPr>
        <w:t>VC Suites Kedron Wavell Services Club</w:t>
      </w:r>
      <w:r>
        <w:rPr>
          <w:rFonts w:ascii="Arial" w:hAnsi="Arial" w:cs="Arial"/>
          <w:b/>
          <w:bCs/>
          <w:sz w:val="24"/>
          <w:szCs w:val="24"/>
        </w:rPr>
        <w:t xml:space="preserve"> Kittyhawk Drive Chermside</w:t>
      </w:r>
    </w:p>
    <w:p w14:paraId="0BD1457E" w14:textId="0DE8B352" w:rsidR="00DD6228" w:rsidRDefault="00DD6228" w:rsidP="00DD622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8.00am Saturday 2</w:t>
      </w:r>
      <w:r w:rsidRPr="00DD6228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 September 2023</w:t>
      </w:r>
    </w:p>
    <w:p w14:paraId="6C3B85E4" w14:textId="0AA3EEE5" w:rsidR="00DD6228" w:rsidRDefault="00DD6228" w:rsidP="00DD6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DD6228">
        <w:rPr>
          <w:rFonts w:ascii="Arial" w:hAnsi="Arial" w:cs="Arial"/>
          <w:b/>
          <w:bCs/>
          <w:sz w:val="24"/>
          <w:szCs w:val="24"/>
        </w:rPr>
        <w:t>8.00am</w:t>
      </w:r>
      <w:r w:rsidRPr="00DD6228">
        <w:rPr>
          <w:rFonts w:ascii="Arial" w:hAnsi="Arial" w:cs="Arial"/>
          <w:sz w:val="24"/>
          <w:szCs w:val="24"/>
        </w:rPr>
        <w:t xml:space="preserve"> Committee Set Up</w:t>
      </w:r>
    </w:p>
    <w:p w14:paraId="09D5438E" w14:textId="6043DC9C" w:rsidR="00DB0109" w:rsidRDefault="00DD6228" w:rsidP="00DD6228">
      <w:pPr>
        <w:jc w:val="both"/>
        <w:rPr>
          <w:rFonts w:ascii="Arial" w:hAnsi="Arial" w:cs="Arial"/>
          <w:sz w:val="24"/>
          <w:szCs w:val="24"/>
        </w:rPr>
      </w:pPr>
      <w:r w:rsidRPr="00DD6228">
        <w:rPr>
          <w:rFonts w:ascii="Arial" w:hAnsi="Arial" w:cs="Arial"/>
          <w:b/>
          <w:bCs/>
          <w:sz w:val="24"/>
          <w:szCs w:val="24"/>
        </w:rPr>
        <w:t>8.30am</w:t>
      </w:r>
      <w:r>
        <w:rPr>
          <w:rFonts w:ascii="Arial" w:hAnsi="Arial" w:cs="Arial"/>
          <w:sz w:val="24"/>
          <w:szCs w:val="24"/>
        </w:rPr>
        <w:t xml:space="preserve"> Registration of attendees</w:t>
      </w:r>
    </w:p>
    <w:p w14:paraId="2FCF0541" w14:textId="05D39AE5" w:rsidR="00DB0109" w:rsidRDefault="00DB0109" w:rsidP="00DD6228">
      <w:pPr>
        <w:jc w:val="both"/>
        <w:rPr>
          <w:rFonts w:ascii="Arial" w:hAnsi="Arial" w:cs="Arial"/>
          <w:sz w:val="24"/>
          <w:szCs w:val="24"/>
        </w:rPr>
      </w:pPr>
      <w:r w:rsidRPr="00DB0109">
        <w:rPr>
          <w:rFonts w:ascii="Arial" w:hAnsi="Arial" w:cs="Arial"/>
          <w:b/>
          <w:bCs/>
          <w:sz w:val="24"/>
          <w:szCs w:val="24"/>
        </w:rPr>
        <w:t>9.</w:t>
      </w:r>
      <w:r w:rsidR="00EA2BB2">
        <w:rPr>
          <w:rFonts w:ascii="Arial" w:hAnsi="Arial" w:cs="Arial"/>
          <w:b/>
          <w:bCs/>
          <w:sz w:val="24"/>
          <w:szCs w:val="24"/>
        </w:rPr>
        <w:t>15</w:t>
      </w:r>
      <w:r w:rsidRPr="00DB0109">
        <w:rPr>
          <w:rFonts w:ascii="Arial" w:hAnsi="Arial" w:cs="Arial"/>
          <w:b/>
          <w:bCs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Opening address and </w:t>
      </w:r>
      <w:r w:rsidR="00EA2BB2">
        <w:rPr>
          <w:rFonts w:ascii="Arial" w:hAnsi="Arial" w:cs="Arial"/>
          <w:sz w:val="24"/>
          <w:szCs w:val="24"/>
        </w:rPr>
        <w:t>welcome</w:t>
      </w:r>
    </w:p>
    <w:p w14:paraId="5C989CE8" w14:textId="12B7A461" w:rsidR="00DB0109" w:rsidRDefault="00DB0109" w:rsidP="00DD6228">
      <w:pPr>
        <w:jc w:val="both"/>
        <w:rPr>
          <w:rFonts w:ascii="Arial" w:hAnsi="Arial" w:cs="Arial"/>
          <w:sz w:val="24"/>
          <w:szCs w:val="24"/>
        </w:rPr>
      </w:pPr>
      <w:r w:rsidRPr="00DB0109">
        <w:rPr>
          <w:rFonts w:ascii="Arial" w:hAnsi="Arial" w:cs="Arial"/>
          <w:b/>
          <w:bCs/>
          <w:sz w:val="24"/>
          <w:szCs w:val="24"/>
        </w:rPr>
        <w:t>9.</w:t>
      </w:r>
      <w:r w:rsidR="00EA2BB2">
        <w:rPr>
          <w:rFonts w:ascii="Arial" w:hAnsi="Arial" w:cs="Arial"/>
          <w:b/>
          <w:bCs/>
          <w:sz w:val="24"/>
          <w:szCs w:val="24"/>
        </w:rPr>
        <w:t>30</w:t>
      </w:r>
      <w:r w:rsidRPr="00DB0109">
        <w:rPr>
          <w:rFonts w:ascii="Arial" w:hAnsi="Arial" w:cs="Arial"/>
          <w:b/>
          <w:bCs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 xml:space="preserve"> Begin AGM – Committee step down – table Nominations, call for Nominations from the floor. Election of new Committee Members.</w:t>
      </w:r>
      <w:r w:rsidR="004452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New Committee take over proceedings. </w:t>
      </w:r>
      <w:r w:rsidR="00EA2BB2">
        <w:rPr>
          <w:rFonts w:ascii="Arial" w:hAnsi="Arial" w:cs="Arial"/>
          <w:sz w:val="24"/>
          <w:szCs w:val="24"/>
        </w:rPr>
        <w:t>Introduction of new Committee Members and their role/skills.</w:t>
      </w:r>
    </w:p>
    <w:p w14:paraId="6AFFAF42" w14:textId="0A59754F" w:rsidR="00EA2BB2" w:rsidRDefault="00EA2BB2" w:rsidP="00DD62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10.15</w:t>
      </w:r>
      <w:r w:rsidRPr="00EA2BB2">
        <w:rPr>
          <w:rFonts w:ascii="Arial" w:hAnsi="Arial" w:cs="Arial"/>
          <w:b/>
          <w:bCs/>
          <w:sz w:val="24"/>
          <w:szCs w:val="24"/>
        </w:rPr>
        <w:t>am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A2BB2">
        <w:rPr>
          <w:rFonts w:ascii="Arial" w:hAnsi="Arial" w:cs="Arial"/>
          <w:sz w:val="24"/>
          <w:szCs w:val="24"/>
        </w:rPr>
        <w:t xml:space="preserve">Outline </w:t>
      </w:r>
      <w:proofErr w:type="spellStart"/>
      <w:r w:rsidRPr="00EA2BB2">
        <w:rPr>
          <w:rFonts w:ascii="Arial" w:hAnsi="Arial" w:cs="Arial"/>
          <w:sz w:val="24"/>
          <w:szCs w:val="24"/>
        </w:rPr>
        <w:t>days</w:t>
      </w:r>
      <w:proofErr w:type="spellEnd"/>
      <w:r w:rsidRPr="00EA2BB2">
        <w:rPr>
          <w:rFonts w:ascii="Arial" w:hAnsi="Arial" w:cs="Arial"/>
          <w:sz w:val="24"/>
          <w:szCs w:val="24"/>
        </w:rPr>
        <w:t xml:space="preserve"> proceedings</w:t>
      </w:r>
      <w:r>
        <w:rPr>
          <w:rFonts w:ascii="Arial" w:hAnsi="Arial" w:cs="Arial"/>
          <w:sz w:val="24"/>
          <w:szCs w:val="24"/>
        </w:rPr>
        <w:t xml:space="preserve">, update on SWALK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</w:p>
    <w:p w14:paraId="0D489856" w14:textId="56FBD036" w:rsidR="00EA2BB2" w:rsidRDefault="00EA2BB2" w:rsidP="00DD6228">
      <w:pPr>
        <w:jc w:val="both"/>
        <w:rPr>
          <w:rFonts w:ascii="Arial" w:hAnsi="Arial" w:cs="Arial"/>
          <w:sz w:val="24"/>
          <w:szCs w:val="24"/>
        </w:rPr>
      </w:pPr>
      <w:r w:rsidRPr="00EA2BB2">
        <w:rPr>
          <w:rFonts w:ascii="Arial" w:hAnsi="Arial" w:cs="Arial"/>
          <w:b/>
          <w:bCs/>
          <w:sz w:val="24"/>
          <w:szCs w:val="24"/>
        </w:rPr>
        <w:t>10.30am</w:t>
      </w:r>
      <w:r>
        <w:rPr>
          <w:rFonts w:ascii="Arial" w:hAnsi="Arial" w:cs="Arial"/>
          <w:sz w:val="24"/>
          <w:szCs w:val="24"/>
        </w:rPr>
        <w:t xml:space="preserve"> Morning tea break</w:t>
      </w:r>
    </w:p>
    <w:p w14:paraId="736CC429" w14:textId="1AA4F46F" w:rsidR="00EA2BB2" w:rsidRDefault="00EA2BB2" w:rsidP="00DD6228">
      <w:pPr>
        <w:jc w:val="both"/>
        <w:rPr>
          <w:rFonts w:ascii="Arial" w:hAnsi="Arial" w:cs="Arial"/>
          <w:sz w:val="24"/>
          <w:szCs w:val="24"/>
        </w:rPr>
      </w:pPr>
      <w:r w:rsidRPr="00EA2BB2">
        <w:rPr>
          <w:rFonts w:ascii="Arial" w:hAnsi="Arial" w:cs="Arial"/>
          <w:b/>
          <w:bCs/>
          <w:sz w:val="24"/>
          <w:szCs w:val="24"/>
        </w:rPr>
        <w:t>11.00am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F14DF">
        <w:rPr>
          <w:rFonts w:ascii="Arial" w:hAnsi="Arial" w:cs="Arial"/>
          <w:sz w:val="24"/>
          <w:szCs w:val="24"/>
        </w:rPr>
        <w:t xml:space="preserve">New President’s overview of Scleroderma QLD, upcoming news and events, </w:t>
      </w:r>
      <w:proofErr w:type="gramStart"/>
      <w:r w:rsidR="008F14DF">
        <w:rPr>
          <w:rFonts w:ascii="Arial" w:hAnsi="Arial" w:cs="Arial"/>
          <w:sz w:val="24"/>
          <w:szCs w:val="24"/>
        </w:rPr>
        <w:t>research</w:t>
      </w:r>
      <w:proofErr w:type="gramEnd"/>
      <w:r w:rsidR="008F14DF">
        <w:rPr>
          <w:rFonts w:ascii="Arial" w:hAnsi="Arial" w:cs="Arial"/>
          <w:sz w:val="24"/>
          <w:szCs w:val="24"/>
        </w:rPr>
        <w:t xml:space="preserve"> or trials current. Q &amp; A from the floor.</w:t>
      </w:r>
      <w:r w:rsidRPr="00EA2BB2">
        <w:rPr>
          <w:rFonts w:ascii="Arial" w:hAnsi="Arial" w:cs="Arial"/>
          <w:sz w:val="24"/>
          <w:szCs w:val="24"/>
        </w:rPr>
        <w:t xml:space="preserve"> </w:t>
      </w:r>
    </w:p>
    <w:p w14:paraId="06DF27C5" w14:textId="028B8F2A" w:rsidR="00E80E28" w:rsidRDefault="00E80E28" w:rsidP="00DD6228">
      <w:pPr>
        <w:jc w:val="both"/>
        <w:rPr>
          <w:rFonts w:ascii="Arial" w:hAnsi="Arial" w:cs="Arial"/>
          <w:sz w:val="24"/>
          <w:szCs w:val="24"/>
        </w:rPr>
      </w:pPr>
      <w:r w:rsidRPr="00E80E28">
        <w:rPr>
          <w:rFonts w:ascii="Arial" w:hAnsi="Arial" w:cs="Arial"/>
          <w:b/>
          <w:bCs/>
          <w:sz w:val="24"/>
          <w:szCs w:val="24"/>
        </w:rPr>
        <w:t>12.00 noon.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80E28">
        <w:rPr>
          <w:rFonts w:ascii="Arial" w:hAnsi="Arial" w:cs="Arial"/>
          <w:sz w:val="24"/>
          <w:szCs w:val="24"/>
        </w:rPr>
        <w:t xml:space="preserve">Lunch </w:t>
      </w:r>
    </w:p>
    <w:p w14:paraId="08984DDD" w14:textId="0AB2F6FE" w:rsidR="00E80E28" w:rsidRPr="00E80E28" w:rsidRDefault="00E80E28" w:rsidP="00E80E28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E80E28">
        <w:rPr>
          <w:rFonts w:ascii="Arial" w:hAnsi="Arial" w:cs="Arial"/>
          <w:b/>
          <w:bCs/>
        </w:rPr>
        <w:t>1.00pm</w:t>
      </w:r>
      <w:r>
        <w:rPr>
          <w:rFonts w:ascii="Arial" w:hAnsi="Arial" w:cs="Arial"/>
        </w:rPr>
        <w:t xml:space="preserve"> Dr Steve </w:t>
      </w:r>
      <w:proofErr w:type="spellStart"/>
      <w:r>
        <w:rPr>
          <w:rFonts w:ascii="Arial" w:hAnsi="Arial" w:cs="Arial"/>
        </w:rPr>
        <w:t>Thr</w:t>
      </w:r>
      <w:r w:rsidR="008F14DF">
        <w:rPr>
          <w:rFonts w:ascii="Arial" w:hAnsi="Arial" w:cs="Arial"/>
        </w:rPr>
        <w:t>uo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Rheumatologist </w:t>
      </w:r>
    </w:p>
    <w:p w14:paraId="1000851B" w14:textId="3A69D189" w:rsidR="00E80E28" w:rsidRPr="008F14DF" w:rsidRDefault="00E80E28" w:rsidP="00E80E28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8F14DF">
        <w:rPr>
          <w:rFonts w:ascii="Arial" w:hAnsi="Arial" w:cs="Arial"/>
          <w:color w:val="242424"/>
        </w:rPr>
        <w:t>general overview of Scleroderma</w:t>
      </w:r>
    </w:p>
    <w:p w14:paraId="7EFF0A96" w14:textId="77777777" w:rsidR="00E80E28" w:rsidRPr="008F14DF" w:rsidRDefault="00E80E28" w:rsidP="00E80E28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8F14DF">
        <w:rPr>
          <w:rFonts w:ascii="Arial" w:hAnsi="Arial" w:cs="Arial"/>
          <w:color w:val="242424"/>
        </w:rPr>
        <w:t>emerging concepts in the disease and emerging treatments</w:t>
      </w:r>
    </w:p>
    <w:p w14:paraId="19461C06" w14:textId="77777777" w:rsidR="00E80E28" w:rsidRPr="008F14DF" w:rsidRDefault="00E80E28" w:rsidP="00E80E28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8F14DF">
        <w:rPr>
          <w:rFonts w:ascii="Arial" w:hAnsi="Arial" w:cs="Arial"/>
          <w:color w:val="242424"/>
        </w:rPr>
        <w:t xml:space="preserve">overview of the most common structures of care and how referrals usually </w:t>
      </w:r>
      <w:proofErr w:type="gramStart"/>
      <w:r w:rsidRPr="008F14DF">
        <w:rPr>
          <w:rFonts w:ascii="Arial" w:hAnsi="Arial" w:cs="Arial"/>
          <w:color w:val="242424"/>
        </w:rPr>
        <w:t>occur</w:t>
      </w:r>
      <w:proofErr w:type="gramEnd"/>
    </w:p>
    <w:p w14:paraId="31ADCBA7" w14:textId="77777777" w:rsidR="00E80E28" w:rsidRPr="008F14DF" w:rsidRDefault="00E80E28" w:rsidP="00E80E28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8F14DF">
        <w:rPr>
          <w:rFonts w:ascii="Arial" w:hAnsi="Arial" w:cs="Arial"/>
          <w:color w:val="242424"/>
        </w:rPr>
        <w:t>Q &amp; A</w:t>
      </w:r>
    </w:p>
    <w:p w14:paraId="5ABF01F4" w14:textId="77777777" w:rsidR="00044FE3" w:rsidRDefault="00044FE3" w:rsidP="00044FE3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</w:p>
    <w:p w14:paraId="7C09298C" w14:textId="513F70BF" w:rsidR="00E80E28" w:rsidRDefault="00E80E28" w:rsidP="00DD6228">
      <w:pPr>
        <w:jc w:val="both"/>
        <w:rPr>
          <w:rFonts w:ascii="Arial" w:hAnsi="Arial" w:cs="Arial"/>
          <w:sz w:val="24"/>
          <w:szCs w:val="24"/>
        </w:rPr>
      </w:pPr>
      <w:r w:rsidRPr="00E80E28">
        <w:rPr>
          <w:rFonts w:ascii="Arial" w:hAnsi="Arial" w:cs="Arial"/>
          <w:b/>
          <w:bCs/>
          <w:sz w:val="24"/>
          <w:szCs w:val="24"/>
        </w:rPr>
        <w:t>2.00pm</w:t>
      </w:r>
      <w:r>
        <w:rPr>
          <w:rFonts w:ascii="Arial" w:hAnsi="Arial" w:cs="Arial"/>
          <w:sz w:val="24"/>
          <w:szCs w:val="24"/>
        </w:rPr>
        <w:t xml:space="preserve"> Raffle draws</w:t>
      </w:r>
    </w:p>
    <w:p w14:paraId="54F9C0F2" w14:textId="69E3F62C" w:rsidR="00E80E28" w:rsidRDefault="00E80E28" w:rsidP="00DD6228">
      <w:pPr>
        <w:jc w:val="both"/>
        <w:rPr>
          <w:rFonts w:ascii="Arial" w:hAnsi="Arial" w:cs="Arial"/>
          <w:sz w:val="24"/>
          <w:szCs w:val="24"/>
        </w:rPr>
      </w:pPr>
      <w:r w:rsidRPr="00E80E28">
        <w:rPr>
          <w:rFonts w:ascii="Arial" w:hAnsi="Arial" w:cs="Arial"/>
          <w:b/>
          <w:bCs/>
          <w:sz w:val="24"/>
          <w:szCs w:val="24"/>
        </w:rPr>
        <w:t>2.30pm</w:t>
      </w:r>
      <w:r>
        <w:rPr>
          <w:rFonts w:ascii="Arial" w:hAnsi="Arial" w:cs="Arial"/>
          <w:sz w:val="24"/>
          <w:szCs w:val="24"/>
        </w:rPr>
        <w:t xml:space="preserve"> Closing address</w:t>
      </w:r>
    </w:p>
    <w:p w14:paraId="5467E097" w14:textId="04DC3FB5" w:rsidR="00E80E28" w:rsidRPr="00E80E28" w:rsidRDefault="00E80E28" w:rsidP="00DD6228">
      <w:pPr>
        <w:jc w:val="both"/>
        <w:rPr>
          <w:rFonts w:ascii="Arial" w:hAnsi="Arial" w:cs="Arial"/>
          <w:sz w:val="24"/>
          <w:szCs w:val="24"/>
        </w:rPr>
      </w:pPr>
      <w:r w:rsidRPr="00E80E28">
        <w:rPr>
          <w:rFonts w:ascii="Arial" w:hAnsi="Arial" w:cs="Arial"/>
          <w:b/>
          <w:bCs/>
          <w:sz w:val="24"/>
          <w:szCs w:val="24"/>
        </w:rPr>
        <w:t>3.00pm</w:t>
      </w:r>
      <w:r>
        <w:rPr>
          <w:rFonts w:ascii="Arial" w:hAnsi="Arial" w:cs="Arial"/>
          <w:sz w:val="24"/>
          <w:szCs w:val="24"/>
        </w:rPr>
        <w:t xml:space="preserve"> Pack Up</w:t>
      </w:r>
    </w:p>
    <w:p w14:paraId="3E43E4FE" w14:textId="77777777" w:rsidR="00DB0109" w:rsidRDefault="00DB0109" w:rsidP="00DD6228">
      <w:pPr>
        <w:jc w:val="both"/>
        <w:rPr>
          <w:rFonts w:ascii="Arial" w:hAnsi="Arial" w:cs="Arial"/>
          <w:sz w:val="24"/>
          <w:szCs w:val="24"/>
        </w:rPr>
      </w:pPr>
    </w:p>
    <w:p w14:paraId="01C479BF" w14:textId="34C2D778" w:rsidR="00DB0109" w:rsidRPr="008F14DF" w:rsidRDefault="00DB0109" w:rsidP="008F14DF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16531C4C" w14:textId="77777777" w:rsidR="00DB0109" w:rsidRPr="00DD6228" w:rsidRDefault="00DB0109" w:rsidP="00DD6228">
      <w:pPr>
        <w:jc w:val="both"/>
        <w:rPr>
          <w:rFonts w:ascii="Arial" w:hAnsi="Arial" w:cs="Arial"/>
          <w:sz w:val="24"/>
          <w:szCs w:val="24"/>
        </w:rPr>
      </w:pPr>
    </w:p>
    <w:sectPr w:rsidR="00DB0109" w:rsidRPr="00DD62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19AC" w14:textId="77777777" w:rsidR="004808D7" w:rsidRDefault="004808D7" w:rsidP="00AE7959">
      <w:pPr>
        <w:spacing w:after="0"/>
      </w:pPr>
      <w:r>
        <w:separator/>
      </w:r>
    </w:p>
  </w:endnote>
  <w:endnote w:type="continuationSeparator" w:id="0">
    <w:p w14:paraId="1ECBB415" w14:textId="77777777" w:rsidR="004808D7" w:rsidRDefault="004808D7" w:rsidP="00AE79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useoSans-1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9728" w14:textId="5E581D8C" w:rsidR="00B168F5" w:rsidRPr="00B168F5" w:rsidRDefault="00B168F5" w:rsidP="00B168F5">
    <w:pPr>
      <w:pStyle w:val="Footer"/>
      <w:jc w:val="center"/>
      <w:rPr>
        <w:rFonts w:cs="Arial"/>
        <w:b/>
        <w:bCs/>
        <w:color w:val="1D1C1D"/>
        <w:sz w:val="23"/>
        <w:szCs w:val="23"/>
        <w:shd w:val="clear" w:color="auto" w:fill="F8F8F8"/>
      </w:rPr>
    </w:pPr>
    <w:r w:rsidRPr="00B168F5">
      <w:rPr>
        <w:rFonts w:cs="Arial"/>
        <w:color w:val="1D1C1D"/>
        <w:sz w:val="23"/>
        <w:szCs w:val="23"/>
        <w:shd w:val="clear" w:color="auto" w:fill="F8F8F8"/>
      </w:rPr>
      <w:t>PO Box 316, SALISBURY QLD 4107</w:t>
    </w:r>
    <w:r w:rsidRPr="00B168F5">
      <w:rPr>
        <w:rFonts w:cs="Arial"/>
        <w:color w:val="1D1C1D"/>
        <w:sz w:val="23"/>
        <w:szCs w:val="23"/>
      </w:rPr>
      <w:br/>
    </w:r>
    <w:r w:rsidRPr="00B168F5">
      <w:rPr>
        <w:rFonts w:cs="Arial"/>
        <w:b/>
        <w:bCs/>
        <w:color w:val="1D1C1D"/>
        <w:sz w:val="23"/>
        <w:szCs w:val="23"/>
        <w:shd w:val="clear" w:color="auto" w:fill="F8F8F8"/>
      </w:rPr>
      <w:t>Email: </w:t>
    </w:r>
    <w:hyperlink r:id="rId1" w:tgtFrame="_blank" w:history="1">
      <w:r w:rsidRPr="00B168F5">
        <w:rPr>
          <w:rStyle w:val="Hyperlink"/>
          <w:rFonts w:cs="Arial"/>
          <w:b/>
          <w:bCs/>
          <w:sz w:val="23"/>
          <w:szCs w:val="23"/>
          <w:shd w:val="clear" w:color="auto" w:fill="F8F8F8"/>
        </w:rPr>
        <w:t>scleroqld@gmail.com</w:t>
      </w:r>
    </w:hyperlink>
  </w:p>
  <w:p w14:paraId="757268EF" w14:textId="66227AD6" w:rsidR="00B168F5" w:rsidRDefault="00B168F5" w:rsidP="00B168F5">
    <w:pPr>
      <w:pStyle w:val="Footer"/>
      <w:jc w:val="center"/>
    </w:pPr>
    <w:r w:rsidRPr="00B168F5">
      <w:rPr>
        <w:rFonts w:cs="Arial"/>
        <w:b/>
        <w:bCs/>
        <w:color w:val="1D1C1D"/>
        <w:sz w:val="23"/>
        <w:szCs w:val="23"/>
        <w:shd w:val="clear" w:color="auto" w:fill="F8F8F8"/>
      </w:rPr>
      <w:t>Phone: 0468 801 021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CCEC" w14:textId="77777777" w:rsidR="004808D7" w:rsidRDefault="004808D7" w:rsidP="00AE7959">
      <w:pPr>
        <w:spacing w:after="0"/>
      </w:pPr>
      <w:r>
        <w:separator/>
      </w:r>
    </w:p>
  </w:footnote>
  <w:footnote w:type="continuationSeparator" w:id="0">
    <w:p w14:paraId="04AF41AA" w14:textId="77777777" w:rsidR="004808D7" w:rsidRDefault="004808D7" w:rsidP="00AE79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A55E" w14:textId="1689AB5C" w:rsidR="00AE7959" w:rsidRDefault="00AE7959" w:rsidP="00AE7959">
    <w:pPr>
      <w:pStyle w:val="Header"/>
      <w:jc w:val="center"/>
    </w:pPr>
    <w:r>
      <w:rPr>
        <w:noProof/>
      </w:rPr>
      <w:drawing>
        <wp:inline distT="0" distB="0" distL="0" distR="0" wp14:anchorId="3A7FB8D2" wp14:editId="0CABA251">
          <wp:extent cx="5943600" cy="1330325"/>
          <wp:effectExtent l="0" t="0" r="0" b="3175"/>
          <wp:docPr id="1" name="Picture 1" descr="Scleroderma Queens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LD_Logo_Landscape_L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3EE3"/>
    <w:multiLevelType w:val="multilevel"/>
    <w:tmpl w:val="733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C87F1D"/>
    <w:multiLevelType w:val="hybridMultilevel"/>
    <w:tmpl w:val="B0286710"/>
    <w:lvl w:ilvl="0" w:tplc="55981948">
      <w:start w:val="1"/>
      <w:numFmt w:val="lowerLetter"/>
      <w:pStyle w:val="ListParagraph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C846E8"/>
    <w:multiLevelType w:val="hybridMultilevel"/>
    <w:tmpl w:val="DDC4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55557"/>
    <w:multiLevelType w:val="multilevel"/>
    <w:tmpl w:val="463A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4B3154"/>
    <w:multiLevelType w:val="hybridMultilevel"/>
    <w:tmpl w:val="27E01C54"/>
    <w:lvl w:ilvl="0" w:tplc="34808A94">
      <w:start w:val="1"/>
      <w:numFmt w:val="decimal"/>
      <w:lvlText w:val="%1."/>
      <w:lvlJc w:val="left"/>
      <w:pPr>
        <w:ind w:left="1440" w:hanging="360"/>
      </w:pPr>
      <w:rPr>
        <w:rFonts w:hint="default"/>
        <w:spacing w:val="1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6823948">
    <w:abstractNumId w:val="4"/>
  </w:num>
  <w:num w:numId="2" w16cid:durableId="405080800">
    <w:abstractNumId w:val="4"/>
  </w:num>
  <w:num w:numId="3" w16cid:durableId="1955400252">
    <w:abstractNumId w:val="1"/>
  </w:num>
  <w:num w:numId="4" w16cid:durableId="1102147792">
    <w:abstractNumId w:val="2"/>
  </w:num>
  <w:num w:numId="5" w16cid:durableId="603029080">
    <w:abstractNumId w:val="0"/>
  </w:num>
  <w:num w:numId="6" w16cid:durableId="370691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59"/>
    <w:rsid w:val="00044FE3"/>
    <w:rsid w:val="00061E38"/>
    <w:rsid w:val="000E0E1D"/>
    <w:rsid w:val="001C428D"/>
    <w:rsid w:val="001D18B3"/>
    <w:rsid w:val="00216FAE"/>
    <w:rsid w:val="00247464"/>
    <w:rsid w:val="002C5733"/>
    <w:rsid w:val="002E74A5"/>
    <w:rsid w:val="003043D3"/>
    <w:rsid w:val="003206B5"/>
    <w:rsid w:val="003B248E"/>
    <w:rsid w:val="0040098C"/>
    <w:rsid w:val="00424E65"/>
    <w:rsid w:val="00445218"/>
    <w:rsid w:val="004808D7"/>
    <w:rsid w:val="00491B0E"/>
    <w:rsid w:val="004B1630"/>
    <w:rsid w:val="004D0377"/>
    <w:rsid w:val="004E6088"/>
    <w:rsid w:val="00531D8D"/>
    <w:rsid w:val="005A1621"/>
    <w:rsid w:val="005B7E16"/>
    <w:rsid w:val="00675582"/>
    <w:rsid w:val="006B29B1"/>
    <w:rsid w:val="007116DC"/>
    <w:rsid w:val="00761DC3"/>
    <w:rsid w:val="007702F3"/>
    <w:rsid w:val="00771E7A"/>
    <w:rsid w:val="00793FD5"/>
    <w:rsid w:val="007B78A4"/>
    <w:rsid w:val="00823D93"/>
    <w:rsid w:val="00881F23"/>
    <w:rsid w:val="00882A9D"/>
    <w:rsid w:val="008E2589"/>
    <w:rsid w:val="008F14DF"/>
    <w:rsid w:val="009206C4"/>
    <w:rsid w:val="009B1216"/>
    <w:rsid w:val="00A50755"/>
    <w:rsid w:val="00A524A1"/>
    <w:rsid w:val="00A875F8"/>
    <w:rsid w:val="00AE7959"/>
    <w:rsid w:val="00AF0C32"/>
    <w:rsid w:val="00B168F5"/>
    <w:rsid w:val="00B84D01"/>
    <w:rsid w:val="00BB2596"/>
    <w:rsid w:val="00C23253"/>
    <w:rsid w:val="00C36684"/>
    <w:rsid w:val="00CD00C9"/>
    <w:rsid w:val="00D051E1"/>
    <w:rsid w:val="00D400D6"/>
    <w:rsid w:val="00DB0109"/>
    <w:rsid w:val="00DD0148"/>
    <w:rsid w:val="00DD6228"/>
    <w:rsid w:val="00E042B2"/>
    <w:rsid w:val="00E14735"/>
    <w:rsid w:val="00E80E28"/>
    <w:rsid w:val="00EA2BB2"/>
    <w:rsid w:val="00F27629"/>
    <w:rsid w:val="00F7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991C0"/>
  <w15:chartTrackingRefBased/>
  <w15:docId w15:val="{050373A3-B901-484E-B85D-F1EF9D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5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1B0E"/>
    <w:pPr>
      <w:keepNext/>
      <w:keepLines/>
      <w:spacing w:before="360" w:after="120" w:line="240" w:lineRule="auto"/>
      <w:outlineLvl w:val="0"/>
    </w:pPr>
    <w:rPr>
      <w:rFonts w:ascii="Arial" w:eastAsia="Century Gothic" w:hAnsi="Arial" w:cs="Century Gothic"/>
      <w:b/>
      <w:sz w:val="36"/>
      <w:szCs w:val="28"/>
      <w:lang w:val="en-AU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B29B1"/>
    <w:pPr>
      <w:outlineLvl w:val="1"/>
    </w:pPr>
    <w:rPr>
      <w:bCs w:val="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74A5"/>
    <w:pPr>
      <w:keepNext/>
      <w:keepLines/>
      <w:spacing w:before="200" w:after="120" w:line="240" w:lineRule="auto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247464"/>
    <w:pPr>
      <w:spacing w:before="120"/>
      <w:outlineLvl w:val="3"/>
    </w:pPr>
    <w:rPr>
      <w:rFonts w:ascii="Century Gothic" w:hAnsi="Century Gothic"/>
      <w:b/>
      <w:iCs/>
      <w:color w:val="auto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6B5"/>
    <w:pPr>
      <w:keepNext/>
      <w:keepLines/>
      <w:spacing w:before="40" w:after="12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B0E"/>
    <w:rPr>
      <w:rFonts w:ascii="Arial" w:eastAsia="Century Gothic" w:hAnsi="Arial" w:cs="Century Gothic"/>
      <w:b/>
      <w:sz w:val="36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247464"/>
    <w:rPr>
      <w:rFonts w:ascii="Century Gothic" w:eastAsiaTheme="majorEastAsia" w:hAnsi="Century Gothic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6B5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29B1"/>
    <w:rPr>
      <w:rFonts w:ascii="Arial" w:eastAsiaTheme="majorEastAsia" w:hAnsi="Arial" w:cstheme="majorBidi"/>
      <w:b/>
      <w:sz w:val="28"/>
      <w:szCs w:val="26"/>
    </w:rPr>
  </w:style>
  <w:style w:type="paragraph" w:customStyle="1" w:styleId="Style1">
    <w:name w:val="Style1"/>
    <w:basedOn w:val="NormalWeb"/>
    <w:link w:val="Style1Char"/>
    <w:qFormat/>
    <w:rsid w:val="00793FD5"/>
    <w:rPr>
      <w:rFonts w:ascii="Arial" w:hAnsi="Arial" w:cs="MuseoSans-100"/>
      <w:spacing w:val="-2"/>
      <w:szCs w:val="24"/>
      <w:lang w:eastAsia="ja-JP"/>
    </w:rPr>
  </w:style>
  <w:style w:type="character" w:customStyle="1" w:styleId="Style1Char">
    <w:name w:val="Style1 Char"/>
    <w:basedOn w:val="DefaultParagraphFont"/>
    <w:link w:val="Style1"/>
    <w:rsid w:val="00793FD5"/>
    <w:rPr>
      <w:rFonts w:ascii="Arial" w:hAnsi="Arial" w:cs="MuseoSans-100"/>
      <w:spacing w:val="-2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4E65"/>
    <w:rPr>
      <w:rFonts w:ascii="Consolas" w:hAnsi="Consolas"/>
      <w:sz w:val="21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4E65"/>
    <w:rPr>
      <w:rFonts w:ascii="Consolas" w:eastAsia="PMingLiU" w:hAnsi="Consolas" w:cs="Cordia New"/>
      <w:color w:val="000000" w:themeColor="text1"/>
      <w:sz w:val="21"/>
      <w:szCs w:val="26"/>
      <w:lang w:val="en-AU" w:eastAsia="zh-TW" w:bidi="th-TH"/>
    </w:rPr>
  </w:style>
  <w:style w:type="paragraph" w:styleId="NormalWeb">
    <w:name w:val="Normal (Web)"/>
    <w:basedOn w:val="Normal"/>
    <w:uiPriority w:val="99"/>
    <w:semiHidden/>
    <w:unhideWhenUsed/>
    <w:rsid w:val="00793FD5"/>
    <w:pPr>
      <w:spacing w:before="120" w:after="120" w:line="240" w:lineRule="auto"/>
    </w:pPr>
    <w:rPr>
      <w:rFonts w:ascii="Times New Roman" w:eastAsiaTheme="minorEastAsia" w:hAnsi="Times New Roman" w:cs="Angsan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771E7A"/>
    <w:pPr>
      <w:numPr>
        <w:numId w:val="3"/>
      </w:numPr>
      <w:spacing w:before="120" w:after="120" w:line="240" w:lineRule="auto"/>
      <w:contextualSpacing/>
    </w:pPr>
    <w:rPr>
      <w:rFonts w:ascii="Arial" w:eastAsiaTheme="minorEastAsia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E74A5"/>
    <w:rPr>
      <w:rFonts w:ascii="Arial" w:eastAsiaTheme="majorEastAsia" w:hAnsi="Arial" w:cstheme="majorBidi"/>
      <w:b/>
      <w:bCs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702F3"/>
    <w:pPr>
      <w:pBdr>
        <w:bottom w:val="single" w:sz="8" w:space="4" w:color="4472C4" w:themeColor="accent1"/>
      </w:pBdr>
      <w:spacing w:before="120" w:after="120" w:line="240" w:lineRule="auto"/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2F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Header1">
    <w:name w:val="Header 1"/>
    <w:basedOn w:val="Heading1"/>
    <w:next w:val="Normal"/>
    <w:link w:val="Header1Char"/>
    <w:qFormat/>
    <w:rsid w:val="00A875F8"/>
    <w:pPr>
      <w:spacing w:before="0"/>
      <w:jc w:val="center"/>
    </w:pPr>
    <w:rPr>
      <w:rFonts w:ascii="Tahoma" w:eastAsiaTheme="majorEastAsia" w:hAnsi="Tahoma" w:cstheme="majorBidi"/>
      <w:b w:val="0"/>
      <w:caps/>
    </w:rPr>
  </w:style>
  <w:style w:type="character" w:customStyle="1" w:styleId="Header1Char">
    <w:name w:val="Header 1 Char"/>
    <w:basedOn w:val="DefaultParagraphFont"/>
    <w:link w:val="Header1"/>
    <w:rsid w:val="00A875F8"/>
    <w:rPr>
      <w:rFonts w:ascii="Tahoma" w:eastAsiaTheme="majorEastAsia" w:hAnsi="Tahoma" w:cstheme="majorBidi"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E7959"/>
    <w:pPr>
      <w:tabs>
        <w:tab w:val="center" w:pos="4680"/>
        <w:tab w:val="right" w:pos="9360"/>
      </w:tabs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7959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7959"/>
    <w:pPr>
      <w:tabs>
        <w:tab w:val="center" w:pos="4680"/>
        <w:tab w:val="right" w:pos="9360"/>
      </w:tabs>
      <w:spacing w:after="0" w:line="240" w:lineRule="auto"/>
    </w:pPr>
    <w:rPr>
      <w:rFonts w:ascii="Arial" w:eastAsiaTheme="minorEastAsia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7959"/>
    <w:rPr>
      <w:rFonts w:ascii="Arial" w:eastAsiaTheme="minorEastAsia" w:hAnsi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68F5"/>
    <w:rPr>
      <w:color w:val="0000FF"/>
      <w:u w:val="single"/>
    </w:rPr>
  </w:style>
  <w:style w:type="paragraph" w:customStyle="1" w:styleId="xmsolistparagraph">
    <w:name w:val="x_msolistparagraph"/>
    <w:basedOn w:val="Normal"/>
    <w:rsid w:val="00DB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Lawrie-Jones</dc:creator>
  <cp:keywords/>
  <dc:description/>
  <cp:lastModifiedBy>Info @ Scleroderma</cp:lastModifiedBy>
  <cp:revision>6</cp:revision>
  <cp:lastPrinted>2020-08-30T08:57:00Z</cp:lastPrinted>
  <dcterms:created xsi:type="dcterms:W3CDTF">2023-08-23T00:28:00Z</dcterms:created>
  <dcterms:modified xsi:type="dcterms:W3CDTF">2023-08-26T01:45:00Z</dcterms:modified>
</cp:coreProperties>
</file>